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CF4E" w14:textId="77777777" w:rsidR="00357F3B" w:rsidRPr="00B3675B" w:rsidRDefault="00357F3B" w:rsidP="00816E21">
      <w:pPr>
        <w:spacing w:after="0" w:line="500" w:lineRule="exact"/>
        <w:jc w:val="center"/>
        <w:rPr>
          <w:rFonts w:ascii="メイリオ" w:eastAsia="メイリオ" w:hAnsi="メイリオ"/>
          <w:b/>
          <w:sz w:val="44"/>
          <w:szCs w:val="16"/>
        </w:rPr>
      </w:pPr>
      <w:r w:rsidRPr="00B3675B">
        <w:rPr>
          <w:rFonts w:ascii="メイリオ" w:eastAsia="メイリオ" w:hAnsi="メイリオ" w:hint="eastAsia"/>
          <w:b/>
          <w:sz w:val="44"/>
          <w:szCs w:val="16"/>
        </w:rPr>
        <w:t>港湾関係重機用</w:t>
      </w:r>
    </w:p>
    <w:p w14:paraId="4471D92B" w14:textId="50128059" w:rsidR="00357F3B" w:rsidRPr="00B3675B" w:rsidRDefault="00357F3B" w:rsidP="00816E21">
      <w:pPr>
        <w:spacing w:after="0" w:line="500" w:lineRule="exact"/>
        <w:jc w:val="center"/>
        <w:rPr>
          <w:rFonts w:ascii="メイリオ" w:eastAsia="メイリオ" w:hAnsi="メイリオ"/>
          <w:b/>
          <w:sz w:val="44"/>
          <w:szCs w:val="16"/>
        </w:rPr>
      </w:pPr>
      <w:r w:rsidRPr="00B3675B">
        <w:rPr>
          <w:rFonts w:ascii="メイリオ" w:eastAsia="メイリオ" w:hAnsi="メイリオ" w:hint="eastAsia"/>
          <w:b/>
          <w:sz w:val="44"/>
          <w:szCs w:val="16"/>
        </w:rPr>
        <w:t>グレーチング設計条件確認書</w:t>
      </w:r>
    </w:p>
    <w:p w14:paraId="31B97D17" w14:textId="353C33C2" w:rsidR="00615600" w:rsidRDefault="00450388" w:rsidP="00450388">
      <w:pPr>
        <w:tabs>
          <w:tab w:val="center" w:pos="567"/>
          <w:tab w:val="left" w:pos="4536"/>
          <w:tab w:val="right" w:pos="8222"/>
        </w:tabs>
        <w:spacing w:after="0" w:line="220" w:lineRule="exact"/>
        <w:jc w:val="center"/>
        <w:rPr>
          <w:rFonts w:ascii="メイリオ" w:eastAsia="メイリオ" w:hAnsi="メイリオ"/>
          <w:b/>
          <w:sz w:val="22"/>
          <w:szCs w:val="20"/>
        </w:rPr>
      </w:pPr>
      <w:r>
        <w:rPr>
          <w:rFonts w:ascii="メイリオ" w:eastAsia="メイリオ" w:hAnsi="メイリオ"/>
          <w:b/>
          <w:noProof/>
          <w:sz w:val="22"/>
          <w:szCs w:val="20"/>
        </w:rPr>
        <mc:AlternateContent>
          <mc:Choice Requires="wps">
            <w:drawing>
              <wp:inline distT="0" distB="0" distL="0" distR="0" wp14:anchorId="71C429A9" wp14:editId="3A3568A3">
                <wp:extent cx="5364000" cy="0"/>
                <wp:effectExtent l="0" t="0" r="0" b="0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810AE6"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2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M1uwEAAN4DAAAOAAAAZHJzL2Uyb0RvYy54bWysU8Fu3CAQvUfKPyDuWXvTJkqs9eaQKL1U&#10;bZS0H0DwsEYCBgFde/++A961o7aK1KoXDMO8N28e483daA3bQ4gaXcvXq5ozcBI77XYt//7t8eKG&#10;s5iE64RBBy0/QOR32/OzzeAbuMQeTQeBEYmLzeBb3qfkm6qKsgcr4go9OLpUGKxIdAy7qgtiIHZr&#10;qsu6vq4GDJ0PKCFGij5Ml3xb+JUCmb4qFSEx03LSlsoayvqa12q7Ec0uCN9reZQh/kGFFdpR0Znq&#10;QSTBfgT9G5XVMmBElVYSbYVKaQmlB+pmXf/SzUsvPJReyJzoZ5vi/6OVX/b37imQDYOPTfRPIXcx&#10;qmDzl/SxsZh1mM2CMTFJwasP1x/rmjyVp7tqAfoQ0ydAy/Km5Ua73IdoxP5zTFSMUk8pOWwcG2h6&#10;buuruqRFNLp71MbkyzILcG8C2wt6xTSu86sRw5ssOhlHwaWJsksHAxP/MyimO5K9ngrk+Vo4hZTg&#10;0onXOMrOMEUKZuBR2XvAY36GQpm9vwHPiFIZXZrBVjsMf5K9WKGm/JMDU9/ZglfsDuV5izU0RMW5&#10;48DnKX17LvDlt9z+BAAA//8DAFBLAwQUAAYACAAAACEASeVuMNsAAAACAQAADwAAAGRycy9kb3du&#10;cmV2LnhtbEyPQUvDQBCF74L/YRnBS2k3lWJrzKZoUPCmtqLXaXaaRLOzIbtto7/eqRd7efB4w3vf&#10;ZMvBtWpPfWg8G5hOElDEpbcNVwbe1o/jBagQkS22nsnANwVY5udnGabWH/iV9qtYKSnhkKKBOsYu&#10;1TqUNTkME98RS7b1vcMotq+07fEg5a7VV0lyrR02LAs1dlTUVH6tds7A9vnm/f5jVLw8rN3TvJhW&#10;n2E0/BhzeTHc3YKKNMT/YzjiCzrkwrTxO7ZBtQbkkfinki1mszmozdHqPNOn6PkvAAAA//8DAFBL&#10;AQItABQABgAIAAAAIQC2gziS/gAAAOEBAAATAAAAAAAAAAAAAAAAAAAAAABbQ29udGVudF9UeXBl&#10;c10ueG1sUEsBAi0AFAAGAAgAAAAhADj9If/WAAAAlAEAAAsAAAAAAAAAAAAAAAAALwEAAF9yZWxz&#10;Ly5yZWxzUEsBAi0AFAAGAAgAAAAhACnAQzW7AQAA3gMAAA4AAAAAAAAAAAAAAAAALgIAAGRycy9l&#10;Mm9Eb2MueG1sUEsBAi0AFAAGAAgAAAAhAEnlbjDbAAAAAgEAAA8AAAAAAAAAAAAAAAAAFQQAAGRy&#10;cy9kb3ducmV2LnhtbFBLBQYAAAAABAAEAPMAAAAdBQAAAAA=&#10;" strokecolor="black [3213]" strokeweight="1.5pt">
                <v:stroke joinstyle="miter"/>
                <w10:anchorlock/>
              </v:line>
            </w:pict>
          </mc:Fallback>
        </mc:AlternateContent>
      </w:r>
    </w:p>
    <w:p w14:paraId="2321F440" w14:textId="3ED95277" w:rsidR="00450388" w:rsidRPr="00B3675B" w:rsidRDefault="00450388" w:rsidP="00816E21">
      <w:pPr>
        <w:tabs>
          <w:tab w:val="center" w:pos="567"/>
          <w:tab w:val="left" w:pos="4536"/>
          <w:tab w:val="right" w:pos="8222"/>
        </w:tabs>
        <w:spacing w:after="0" w:line="340" w:lineRule="exact"/>
        <w:rPr>
          <w:rFonts w:ascii="メイリオ" w:eastAsia="メイリオ" w:hAnsi="メイリオ"/>
          <w:b/>
          <w:sz w:val="22"/>
          <w:szCs w:val="20"/>
        </w:rPr>
      </w:pPr>
    </w:p>
    <w:p w14:paraId="2A8163FF" w14:textId="0F5798AE" w:rsidR="00FD4468" w:rsidRPr="00FD4468" w:rsidRDefault="00FD4468" w:rsidP="00FD4468">
      <w:pPr>
        <w:pStyle w:val="af8"/>
        <w:numPr>
          <w:ilvl w:val="0"/>
          <w:numId w:val="1"/>
        </w:numPr>
        <w:tabs>
          <w:tab w:val="center" w:pos="567"/>
          <w:tab w:val="left" w:pos="4536"/>
          <w:tab w:val="right" w:pos="8222"/>
        </w:tabs>
        <w:spacing w:after="0" w:line="400" w:lineRule="exact"/>
        <w:ind w:leftChars="0"/>
        <w:rPr>
          <w:rFonts w:ascii="メイリオ" w:eastAsia="メイリオ" w:hAnsi="メイリオ"/>
          <w:bCs/>
          <w:sz w:val="22"/>
          <w:szCs w:val="22"/>
        </w:rPr>
      </w:pPr>
      <w:r w:rsidRPr="00FD4468">
        <w:rPr>
          <w:rFonts w:ascii="メイリオ" w:eastAsia="メイリオ" w:hAnsi="メイリオ" w:hint="eastAsia"/>
          <w:bCs/>
          <w:sz w:val="22"/>
          <w:szCs w:val="22"/>
        </w:rPr>
        <w:t>車両メーカー</w:t>
      </w:r>
      <w:r w:rsidR="00656068">
        <w:rPr>
          <w:rFonts w:ascii="メイリオ" w:eastAsia="メイリオ" w:hAnsi="メイリオ" w:hint="eastAsia"/>
          <w:bCs/>
          <w:sz w:val="22"/>
          <w:szCs w:val="22"/>
        </w:rPr>
        <w:t xml:space="preserve"> </w:t>
      </w:r>
      <w:r w:rsidRPr="00FD4468">
        <w:rPr>
          <w:rFonts w:ascii="メイリオ" w:eastAsia="メイリオ" w:hAnsi="メイリオ" w:hint="eastAsia"/>
          <w:bCs/>
          <w:sz w:val="22"/>
          <w:szCs w:val="22"/>
        </w:rPr>
        <w:t>型式：</w:t>
      </w:r>
    </w:p>
    <w:p w14:paraId="080FFDF0" w14:textId="1D7CF163" w:rsidR="00615600" w:rsidRPr="00450388" w:rsidRDefault="005C00FA" w:rsidP="00656068">
      <w:pPr>
        <w:pStyle w:val="af8"/>
        <w:numPr>
          <w:ilvl w:val="0"/>
          <w:numId w:val="1"/>
        </w:numPr>
        <w:tabs>
          <w:tab w:val="center" w:pos="567"/>
          <w:tab w:val="right" w:pos="8222"/>
        </w:tabs>
        <w:spacing w:before="240" w:after="0" w:line="400" w:lineRule="exact"/>
        <w:ind w:leftChars="0"/>
        <w:rPr>
          <w:rFonts w:ascii="メイリオ" w:eastAsia="メイリオ" w:hAnsi="メイリオ"/>
          <w:b/>
          <w:sz w:val="22"/>
          <w:szCs w:val="22"/>
        </w:rPr>
      </w:pPr>
      <w:r w:rsidRPr="00656068">
        <w:rPr>
          <w:rFonts w:ascii="メイリオ" w:eastAsia="メイリオ" w:hAnsi="メイリオ" w:hint="eastAsia"/>
          <w:bCs/>
          <w:sz w:val="22"/>
          <w:szCs w:val="22"/>
        </w:rPr>
        <w:t>溝</w:t>
      </w:r>
      <w:r w:rsidR="00357F3B" w:rsidRPr="00656068">
        <w:rPr>
          <w:rFonts w:ascii="メイリオ" w:eastAsia="メイリオ" w:hAnsi="メイリオ" w:hint="eastAsia"/>
          <w:bCs/>
          <w:sz w:val="22"/>
          <w:szCs w:val="22"/>
        </w:rPr>
        <w:t>幅</w:t>
      </w:r>
      <w:r w:rsidR="00816E21" w:rsidRPr="00B3675B">
        <w:rPr>
          <w:rFonts w:ascii="メイリオ" w:eastAsia="メイリオ" w:hAnsi="メイリオ" w:hint="eastAsia"/>
          <w:bCs/>
          <w:sz w:val="22"/>
          <w:szCs w:val="22"/>
        </w:rPr>
        <w:t>：</w:t>
      </w:r>
      <w:r w:rsidR="00C62E57">
        <w:rPr>
          <w:rFonts w:ascii="メイリオ" w:eastAsia="メイリオ" w:hAnsi="メイリオ" w:hint="eastAsia"/>
          <w:bCs/>
          <w:sz w:val="22"/>
          <w:szCs w:val="22"/>
        </w:rPr>
        <w:t xml:space="preserve">　　　　　　　　mm　</w:t>
      </w:r>
      <w:r w:rsidR="00C62E57">
        <w:rPr>
          <w:rFonts w:ascii="メイリオ" w:eastAsia="メイリオ" w:hAnsi="メイリオ"/>
          <w:bCs/>
          <w:sz w:val="22"/>
          <w:szCs w:val="22"/>
        </w:rPr>
        <w:br/>
      </w:r>
      <w:r w:rsidR="00C62E57" w:rsidRPr="00C62E57">
        <w:rPr>
          <w:rFonts w:ascii="メイリオ" w:eastAsia="メイリオ" w:hAnsi="メイリオ" w:hint="eastAsia"/>
          <w:bCs/>
          <w:sz w:val="20"/>
          <w:szCs w:val="20"/>
        </w:rPr>
        <w:t>または</w:t>
      </w:r>
      <w:r w:rsidR="00C62E57" w:rsidRPr="00656068">
        <w:rPr>
          <w:rFonts w:ascii="メイリオ" w:eastAsia="メイリオ" w:hAnsi="メイリオ" w:hint="eastAsia"/>
          <w:bCs/>
          <w:sz w:val="22"/>
          <w:szCs w:val="22"/>
        </w:rPr>
        <w:t>桝穴開口</w:t>
      </w:r>
      <w:r w:rsidR="00C62E57" w:rsidRPr="00656068">
        <w:rPr>
          <w:rFonts w:ascii="メイリオ" w:eastAsia="メイリオ" w:hAnsi="メイリオ" w:hint="eastAsia"/>
          <w:bCs/>
          <w:sz w:val="20"/>
          <w:szCs w:val="20"/>
        </w:rPr>
        <w:t>(スパン)</w:t>
      </w:r>
      <w:r w:rsidR="00C62E57">
        <w:rPr>
          <w:rFonts w:ascii="メイリオ" w:eastAsia="メイリオ" w:hAnsi="メイリオ" w:hint="eastAsia"/>
          <w:bCs/>
          <w:sz w:val="20"/>
          <w:szCs w:val="20"/>
        </w:rPr>
        <w:t>：　　　　　 ×　　　　　mm</w:t>
      </w:r>
    </w:p>
    <w:p w14:paraId="42942AF8" w14:textId="47A3393C" w:rsidR="00656068" w:rsidRPr="00C62E57" w:rsidRDefault="00656068" w:rsidP="00656068">
      <w:pPr>
        <w:pStyle w:val="af8"/>
        <w:numPr>
          <w:ilvl w:val="0"/>
          <w:numId w:val="1"/>
        </w:numPr>
        <w:tabs>
          <w:tab w:val="left" w:pos="1985"/>
          <w:tab w:val="right" w:pos="8222"/>
        </w:tabs>
        <w:spacing w:before="240" w:after="0" w:line="400" w:lineRule="exact"/>
        <w:ind w:leftChars="0" w:left="336" w:hanging="336"/>
        <w:rPr>
          <w:rFonts w:ascii="メイリオ" w:eastAsia="メイリオ" w:hAnsi="メイリオ"/>
          <w:b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車両進行方向：</w:t>
      </w:r>
      <w:r>
        <w:rPr>
          <w:rFonts w:ascii="メイリオ" w:eastAsia="メイリオ" w:hAnsi="メイリオ"/>
          <w:bCs/>
          <w:sz w:val="22"/>
          <w:szCs w:val="22"/>
        </w:rPr>
        <w:tab/>
      </w:r>
      <w:r w:rsidRPr="00656068">
        <w:rPr>
          <w:rFonts w:ascii="メイリオ" w:eastAsia="メイリオ" w:hAnsi="メイリオ" w:hint="eastAsia"/>
          <w:bCs/>
          <w:sz w:val="20"/>
          <w:szCs w:val="20"/>
        </w:rPr>
        <w:t>側溝の場合</w:t>
      </w:r>
      <w:r>
        <w:rPr>
          <w:rFonts w:ascii="メイリオ" w:eastAsia="メイリオ" w:hAnsi="メイリオ" w:hint="eastAsia"/>
          <w:bCs/>
          <w:sz w:val="22"/>
          <w:szCs w:val="22"/>
        </w:rPr>
        <w:t>（　横断　・　縦断　）</w:t>
      </w:r>
      <w:r>
        <w:rPr>
          <w:rFonts w:ascii="メイリオ" w:eastAsia="メイリオ" w:hAnsi="メイリオ"/>
          <w:bCs/>
          <w:sz w:val="22"/>
          <w:szCs w:val="22"/>
        </w:rPr>
        <w:br/>
      </w:r>
      <w:r>
        <w:rPr>
          <w:rFonts w:ascii="メイリオ" w:eastAsia="メイリオ" w:hAnsi="メイリオ"/>
          <w:bCs/>
          <w:sz w:val="20"/>
          <w:szCs w:val="20"/>
        </w:rPr>
        <w:tab/>
      </w:r>
      <w:r w:rsidR="00C62E57">
        <w:rPr>
          <w:rFonts w:ascii="メイリオ" w:eastAsia="メイリオ" w:hAnsi="メイリオ" w:hint="eastAsia"/>
          <w:bCs/>
          <w:sz w:val="20"/>
          <w:szCs w:val="20"/>
        </w:rPr>
        <w:t>長方形の</w:t>
      </w:r>
      <w:r w:rsidRPr="00656068">
        <w:rPr>
          <w:rFonts w:ascii="メイリオ" w:eastAsia="メイリオ" w:hAnsi="メイリオ" w:hint="eastAsia"/>
          <w:bCs/>
          <w:sz w:val="20"/>
          <w:szCs w:val="20"/>
        </w:rPr>
        <w:t>桝の場合</w:t>
      </w:r>
      <w:r>
        <w:rPr>
          <w:rFonts w:ascii="メイリオ" w:eastAsia="メイリオ" w:hAnsi="メイリオ" w:hint="eastAsia"/>
          <w:bCs/>
          <w:sz w:val="20"/>
          <w:szCs w:val="20"/>
        </w:rPr>
        <w:t xml:space="preserve"> </w:t>
      </w:r>
      <w:r w:rsidR="00877EBD">
        <w:rPr>
          <w:rFonts w:ascii="メイリオ" w:eastAsia="メイリオ" w:hAnsi="メイリオ" w:hint="eastAsia"/>
          <w:bCs/>
          <w:sz w:val="20"/>
          <w:szCs w:val="20"/>
        </w:rPr>
        <w:t>車両進行</w:t>
      </w:r>
      <w:r>
        <w:rPr>
          <w:rFonts w:ascii="メイリオ" w:eastAsia="メイリオ" w:hAnsi="メイリオ" w:hint="eastAsia"/>
          <w:bCs/>
          <w:sz w:val="20"/>
          <w:szCs w:val="20"/>
        </w:rPr>
        <w:t>方向の</w:t>
      </w:r>
      <w:r w:rsidR="00C62E57">
        <w:rPr>
          <w:rFonts w:ascii="メイリオ" w:eastAsia="メイリオ" w:hAnsi="メイリオ" w:hint="eastAsia"/>
          <w:bCs/>
          <w:sz w:val="20"/>
          <w:szCs w:val="20"/>
        </w:rPr>
        <w:t>桝穴開口</w:t>
      </w:r>
      <w:r w:rsidRPr="00656068">
        <w:rPr>
          <w:rFonts w:ascii="メイリオ" w:eastAsia="メイリオ" w:hAnsi="メイリオ" w:hint="eastAsia"/>
          <w:bCs/>
          <w:sz w:val="22"/>
          <w:szCs w:val="22"/>
        </w:rPr>
        <w:t xml:space="preserve">（　</w:t>
      </w:r>
      <w:r>
        <w:rPr>
          <w:rFonts w:ascii="メイリオ" w:eastAsia="メイリオ" w:hAnsi="メイリオ" w:hint="eastAsia"/>
          <w:bCs/>
          <w:sz w:val="22"/>
          <w:szCs w:val="22"/>
        </w:rPr>
        <w:t xml:space="preserve">　　</w:t>
      </w:r>
      <w:r w:rsidR="00877EBD">
        <w:rPr>
          <w:rFonts w:ascii="メイリオ" w:eastAsia="メイリオ" w:hAnsi="メイリオ" w:hint="eastAsia"/>
          <w:bCs/>
          <w:sz w:val="22"/>
          <w:szCs w:val="22"/>
        </w:rPr>
        <w:t xml:space="preserve">　</w:t>
      </w:r>
      <w:r>
        <w:rPr>
          <w:rFonts w:ascii="メイリオ" w:eastAsia="メイリオ" w:hAnsi="メイリオ" w:hint="eastAsia"/>
          <w:bCs/>
          <w:sz w:val="22"/>
          <w:szCs w:val="22"/>
        </w:rPr>
        <w:t xml:space="preserve">　</w:t>
      </w:r>
      <w:r w:rsidRPr="00656068">
        <w:rPr>
          <w:rFonts w:ascii="メイリオ" w:eastAsia="メイリオ" w:hAnsi="メイリオ" w:hint="eastAsia"/>
          <w:bCs/>
          <w:sz w:val="22"/>
          <w:szCs w:val="22"/>
        </w:rPr>
        <w:t xml:space="preserve">　</w:t>
      </w:r>
      <w:r w:rsidR="00C62E57">
        <w:rPr>
          <w:rFonts w:ascii="メイリオ" w:eastAsia="メイリオ" w:hAnsi="メイリオ" w:hint="eastAsia"/>
          <w:bCs/>
          <w:sz w:val="22"/>
          <w:szCs w:val="22"/>
        </w:rPr>
        <w:t>mm</w:t>
      </w:r>
      <w:r w:rsidRPr="00656068">
        <w:rPr>
          <w:rFonts w:ascii="メイリオ" w:eastAsia="メイリオ" w:hAnsi="メイリオ" w:hint="eastAsia"/>
          <w:bCs/>
          <w:sz w:val="22"/>
          <w:szCs w:val="22"/>
        </w:rPr>
        <w:t>）</w:t>
      </w:r>
    </w:p>
    <w:p w14:paraId="4F301202" w14:textId="5BD788D0" w:rsidR="00C62E57" w:rsidRDefault="00C62E57" w:rsidP="00C62E57">
      <w:pPr>
        <w:pStyle w:val="af8"/>
        <w:tabs>
          <w:tab w:val="left" w:pos="1985"/>
          <w:tab w:val="right" w:pos="8222"/>
        </w:tabs>
        <w:spacing w:before="240" w:after="0" w:line="400" w:lineRule="exact"/>
        <w:ind w:leftChars="0" w:left="336"/>
        <w:rPr>
          <w:rFonts w:ascii="メイリオ" w:eastAsia="メイリオ" w:hAnsi="メイリオ"/>
          <w:b/>
          <w:sz w:val="22"/>
          <w:szCs w:val="22"/>
        </w:rPr>
      </w:pPr>
      <w:r>
        <w:rPr>
          <w:rFonts w:ascii="メイリオ" w:eastAsia="メイリオ" w:hAnsi="メイリオ" w:hint="eastAsia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84653E5" wp14:editId="516A1AFE">
            <wp:simplePos x="0" y="0"/>
            <wp:positionH relativeFrom="column">
              <wp:posOffset>1243965</wp:posOffset>
            </wp:positionH>
            <wp:positionV relativeFrom="paragraph">
              <wp:posOffset>58420</wp:posOffset>
            </wp:positionV>
            <wp:extent cx="4057650" cy="826112"/>
            <wp:effectExtent l="0" t="0" r="0" b="0"/>
            <wp:wrapNone/>
            <wp:docPr id="225945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4545" name="図 2259454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82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b/>
          <w:sz w:val="22"/>
          <w:szCs w:val="22"/>
        </w:rPr>
        <w:br/>
      </w:r>
    </w:p>
    <w:p w14:paraId="1CB254BC" w14:textId="77777777" w:rsidR="00C62E57" w:rsidRPr="00656068" w:rsidRDefault="00C62E57" w:rsidP="00C62E57">
      <w:pPr>
        <w:pStyle w:val="af8"/>
        <w:numPr>
          <w:ilvl w:val="0"/>
          <w:numId w:val="1"/>
        </w:numPr>
        <w:tabs>
          <w:tab w:val="center" w:pos="567"/>
          <w:tab w:val="left" w:pos="4536"/>
          <w:tab w:val="right" w:pos="8222"/>
        </w:tabs>
        <w:spacing w:before="240" w:after="0" w:line="400" w:lineRule="exact"/>
        <w:ind w:leftChars="0"/>
        <w:rPr>
          <w:rFonts w:ascii="メイリオ" w:eastAsia="メイリオ" w:hAnsi="メイリオ"/>
          <w:b/>
          <w:sz w:val="22"/>
          <w:szCs w:val="22"/>
        </w:rPr>
      </w:pPr>
      <w:r>
        <w:rPr>
          <w:rFonts w:ascii="メイリオ" w:eastAsia="メイリオ" w:hAnsi="メイリオ" w:hint="eastAsia"/>
          <w:bCs/>
          <w:sz w:val="22"/>
          <w:szCs w:val="22"/>
        </w:rPr>
        <w:t>荷重条件：</w:t>
      </w:r>
    </w:p>
    <w:p w14:paraId="08DE2111" w14:textId="77777777" w:rsidR="00FD4468" w:rsidRPr="00FD4468" w:rsidRDefault="002A7AE6" w:rsidP="00FD4468">
      <w:pPr>
        <w:pStyle w:val="af8"/>
        <w:numPr>
          <w:ilvl w:val="0"/>
          <w:numId w:val="1"/>
        </w:numPr>
        <w:tabs>
          <w:tab w:val="center" w:pos="567"/>
          <w:tab w:val="left" w:pos="4085"/>
          <w:tab w:val="left" w:pos="4536"/>
          <w:tab w:val="right" w:pos="8222"/>
        </w:tabs>
        <w:spacing w:before="240" w:after="0" w:line="400" w:lineRule="exact"/>
        <w:ind w:leftChars="0"/>
        <w:rPr>
          <w:rFonts w:ascii="メイリオ" w:eastAsia="メイリオ" w:hAnsi="メイリオ"/>
          <w:b/>
          <w:sz w:val="22"/>
          <w:szCs w:val="22"/>
        </w:rPr>
      </w:pPr>
      <w:r w:rsidRPr="00C62E57">
        <w:rPr>
          <w:rFonts w:ascii="メイリオ" w:eastAsia="メイリオ" w:hAnsi="メイリオ" w:hint="eastAsia"/>
          <w:bCs/>
          <w:spacing w:val="60"/>
          <w:sz w:val="22"/>
          <w:szCs w:val="22"/>
          <w:fitText w:val="500" w:id="-1541178880"/>
        </w:rPr>
        <w:t>前</w:t>
      </w:r>
      <w:r w:rsidRPr="00C62E57">
        <w:rPr>
          <w:rFonts w:ascii="メイリオ" w:eastAsia="メイリオ" w:hAnsi="メイリオ" w:hint="eastAsia"/>
          <w:bCs/>
          <w:spacing w:val="-30"/>
          <w:sz w:val="22"/>
          <w:szCs w:val="22"/>
          <w:fitText w:val="500" w:id="-1541178880"/>
        </w:rPr>
        <w:t>輪</w:t>
      </w:r>
    </w:p>
    <w:p w14:paraId="40F7FF10" w14:textId="0511D090" w:rsidR="002A7AE6" w:rsidRPr="00FD4468" w:rsidRDefault="002A7AE6" w:rsidP="00FD4468">
      <w:pPr>
        <w:pStyle w:val="af8"/>
        <w:numPr>
          <w:ilvl w:val="0"/>
          <w:numId w:val="5"/>
        </w:numPr>
        <w:tabs>
          <w:tab w:val="center" w:pos="567"/>
          <w:tab w:val="left" w:pos="4085"/>
          <w:tab w:val="left" w:pos="4536"/>
          <w:tab w:val="right" w:pos="8222"/>
        </w:tabs>
        <w:spacing w:after="0" w:line="400" w:lineRule="exact"/>
        <w:ind w:leftChars="0"/>
        <w:rPr>
          <w:rFonts w:ascii="メイリオ" w:eastAsia="メイリオ" w:hAnsi="メイリオ"/>
          <w:b/>
          <w:sz w:val="22"/>
          <w:szCs w:val="22"/>
        </w:rPr>
      </w:pPr>
      <w:r w:rsidRPr="00FD4468">
        <w:rPr>
          <w:rFonts w:ascii="メイリオ" w:eastAsia="メイリオ" w:hAnsi="メイリオ" w:hint="eastAsia"/>
          <w:bCs/>
          <w:spacing w:val="15"/>
          <w:sz w:val="22"/>
          <w:szCs w:val="22"/>
          <w:fitText w:val="970" w:id="-1541178879"/>
        </w:rPr>
        <w:t>一輪荷</w:t>
      </w:r>
      <w:r w:rsidRPr="00FD4468">
        <w:rPr>
          <w:rFonts w:ascii="メイリオ" w:eastAsia="メイリオ" w:hAnsi="メイリオ" w:hint="eastAsia"/>
          <w:bCs/>
          <w:sz w:val="22"/>
          <w:szCs w:val="22"/>
          <w:fitText w:val="970" w:id="-1541178879"/>
        </w:rPr>
        <w:t>重</w:t>
      </w:r>
      <w:r w:rsidRPr="00FD4468">
        <w:rPr>
          <w:rFonts w:ascii="メイリオ" w:eastAsia="メイリオ" w:hAnsi="メイリオ" w:hint="eastAsia"/>
          <w:bCs/>
          <w:sz w:val="22"/>
          <w:szCs w:val="22"/>
        </w:rPr>
        <w:t xml:space="preserve">： </w:t>
      </w:r>
      <w:r w:rsidRPr="00FD4468">
        <w:rPr>
          <w:rFonts w:ascii="メイリオ" w:eastAsia="メイリオ" w:hAnsi="メイリオ" w:hint="eastAsia"/>
          <w:bCs/>
          <w:sz w:val="20"/>
          <w:szCs w:val="20"/>
        </w:rPr>
        <w:t xml:space="preserve">積載時 </w:t>
      </w:r>
    </w:p>
    <w:p w14:paraId="177ACB6E" w14:textId="5CDAE764" w:rsidR="00FD4468" w:rsidRPr="00FD4468" w:rsidRDefault="00FD4468" w:rsidP="00FD4468">
      <w:pPr>
        <w:pStyle w:val="af8"/>
        <w:numPr>
          <w:ilvl w:val="0"/>
          <w:numId w:val="5"/>
        </w:numPr>
        <w:tabs>
          <w:tab w:val="center" w:pos="567"/>
          <w:tab w:val="left" w:pos="4085"/>
          <w:tab w:val="left" w:pos="4536"/>
          <w:tab w:val="right" w:pos="8222"/>
        </w:tabs>
        <w:spacing w:after="0" w:line="400" w:lineRule="exact"/>
        <w:ind w:leftChars="0"/>
        <w:rPr>
          <w:rFonts w:ascii="メイリオ" w:eastAsia="メイリオ" w:hAnsi="メイリオ"/>
          <w:b/>
          <w:sz w:val="22"/>
          <w:szCs w:val="22"/>
        </w:rPr>
      </w:pPr>
      <w:r w:rsidRPr="00FD4468">
        <w:rPr>
          <w:rFonts w:ascii="メイリオ" w:eastAsia="メイリオ" w:hAnsi="メイリオ" w:hint="eastAsia"/>
          <w:bCs/>
          <w:spacing w:val="1"/>
          <w:w w:val="95"/>
          <w:sz w:val="22"/>
          <w:szCs w:val="22"/>
          <w:fitText w:val="1473" w:id="-1541178878"/>
        </w:rPr>
        <w:t>タ</w:t>
      </w:r>
      <w:r w:rsidRPr="00FD4468">
        <w:rPr>
          <w:rFonts w:ascii="メイリオ" w:eastAsia="メイリオ" w:hAnsi="メイリオ" w:hint="eastAsia"/>
          <w:bCs/>
          <w:w w:val="95"/>
          <w:sz w:val="22"/>
          <w:szCs w:val="22"/>
          <w:fitText w:val="1473" w:id="-1541178878"/>
        </w:rPr>
        <w:t>イヤ接地面積</w:t>
      </w:r>
      <w:r w:rsidRPr="00FD4468">
        <w:rPr>
          <w:rFonts w:ascii="メイリオ" w:eastAsia="メイリオ" w:hAnsi="メイリオ" w:hint="eastAsia"/>
          <w:bCs/>
          <w:sz w:val="22"/>
          <w:szCs w:val="22"/>
        </w:rPr>
        <w:t>： 幅　　　　ｍｍ　／　長さ　　　　ｍｍ</w:t>
      </w:r>
    </w:p>
    <w:p w14:paraId="2E022802" w14:textId="77777777" w:rsidR="00FD4468" w:rsidRPr="00FD4468" w:rsidRDefault="002A7AE6" w:rsidP="00FD4468">
      <w:pPr>
        <w:pStyle w:val="af8"/>
        <w:numPr>
          <w:ilvl w:val="0"/>
          <w:numId w:val="1"/>
        </w:numPr>
        <w:tabs>
          <w:tab w:val="center" w:pos="567"/>
          <w:tab w:val="left" w:pos="4085"/>
          <w:tab w:val="left" w:pos="4536"/>
          <w:tab w:val="right" w:pos="8222"/>
        </w:tabs>
        <w:spacing w:before="240" w:after="0" w:line="400" w:lineRule="exact"/>
        <w:ind w:leftChars="0"/>
        <w:rPr>
          <w:rFonts w:ascii="メイリオ" w:eastAsia="メイリオ" w:hAnsi="メイリオ"/>
          <w:b/>
          <w:sz w:val="22"/>
          <w:szCs w:val="22"/>
        </w:rPr>
      </w:pPr>
      <w:r w:rsidRPr="00FD4468">
        <w:rPr>
          <w:rFonts w:ascii="メイリオ" w:eastAsia="メイリオ" w:hAnsi="メイリオ" w:hint="eastAsia"/>
          <w:bCs/>
          <w:spacing w:val="60"/>
          <w:sz w:val="22"/>
          <w:szCs w:val="22"/>
          <w:fitText w:val="500" w:id="-1541178624"/>
        </w:rPr>
        <w:t>後</w:t>
      </w:r>
      <w:r w:rsidRPr="00FD4468">
        <w:rPr>
          <w:rFonts w:ascii="メイリオ" w:eastAsia="メイリオ" w:hAnsi="メイリオ" w:hint="eastAsia"/>
          <w:bCs/>
          <w:spacing w:val="-30"/>
          <w:sz w:val="22"/>
          <w:szCs w:val="22"/>
          <w:fitText w:val="500" w:id="-1541178624"/>
        </w:rPr>
        <w:t>輪</w:t>
      </w:r>
    </w:p>
    <w:p w14:paraId="6425DA32" w14:textId="77777777" w:rsidR="00FD4468" w:rsidRPr="00FD4468" w:rsidRDefault="00FD4468" w:rsidP="00FD4468">
      <w:pPr>
        <w:pStyle w:val="af8"/>
        <w:numPr>
          <w:ilvl w:val="1"/>
          <w:numId w:val="6"/>
        </w:numPr>
        <w:tabs>
          <w:tab w:val="center" w:pos="567"/>
          <w:tab w:val="left" w:pos="4085"/>
          <w:tab w:val="left" w:pos="4536"/>
          <w:tab w:val="right" w:pos="8222"/>
        </w:tabs>
        <w:spacing w:after="0" w:line="400" w:lineRule="exact"/>
        <w:ind w:leftChars="0"/>
        <w:rPr>
          <w:rFonts w:ascii="メイリオ" w:eastAsia="メイリオ" w:hAnsi="メイリオ"/>
          <w:b/>
          <w:sz w:val="22"/>
          <w:szCs w:val="22"/>
        </w:rPr>
      </w:pPr>
      <w:r w:rsidRPr="00FD4468">
        <w:rPr>
          <w:rFonts w:ascii="メイリオ" w:eastAsia="メイリオ" w:hAnsi="メイリオ" w:hint="eastAsia"/>
          <w:bCs/>
          <w:spacing w:val="15"/>
          <w:sz w:val="22"/>
          <w:szCs w:val="22"/>
          <w:fitText w:val="970" w:id="-1541178622"/>
        </w:rPr>
        <w:t>一輪荷</w:t>
      </w:r>
      <w:r w:rsidRPr="00FD4468">
        <w:rPr>
          <w:rFonts w:ascii="メイリオ" w:eastAsia="メイリオ" w:hAnsi="メイリオ" w:hint="eastAsia"/>
          <w:bCs/>
          <w:sz w:val="22"/>
          <w:szCs w:val="22"/>
          <w:fitText w:val="970" w:id="-1541178622"/>
        </w:rPr>
        <w:t>重</w:t>
      </w:r>
      <w:r w:rsidRPr="00FD4468">
        <w:rPr>
          <w:rFonts w:ascii="メイリオ" w:eastAsia="メイリオ" w:hAnsi="メイリオ" w:hint="eastAsia"/>
          <w:bCs/>
          <w:sz w:val="22"/>
          <w:szCs w:val="22"/>
        </w:rPr>
        <w:t xml:space="preserve">： </w:t>
      </w:r>
      <w:r w:rsidRPr="00FD4468">
        <w:rPr>
          <w:rFonts w:ascii="メイリオ" w:eastAsia="メイリオ" w:hAnsi="メイリオ" w:hint="eastAsia"/>
          <w:bCs/>
          <w:sz w:val="20"/>
          <w:szCs w:val="20"/>
        </w:rPr>
        <w:t xml:space="preserve">積載時 </w:t>
      </w:r>
    </w:p>
    <w:p w14:paraId="6FD656D7" w14:textId="645068FA" w:rsidR="002A7AE6" w:rsidRPr="00FD4468" w:rsidRDefault="00FD4468" w:rsidP="00FD4468">
      <w:pPr>
        <w:pStyle w:val="af8"/>
        <w:numPr>
          <w:ilvl w:val="1"/>
          <w:numId w:val="6"/>
        </w:numPr>
        <w:tabs>
          <w:tab w:val="center" w:pos="567"/>
          <w:tab w:val="left" w:pos="4085"/>
          <w:tab w:val="left" w:pos="4536"/>
          <w:tab w:val="right" w:pos="8222"/>
        </w:tabs>
        <w:spacing w:after="0" w:line="400" w:lineRule="exact"/>
        <w:ind w:leftChars="0"/>
        <w:rPr>
          <w:rFonts w:ascii="メイリオ" w:eastAsia="メイリオ" w:hAnsi="メイリオ"/>
          <w:b/>
          <w:sz w:val="22"/>
          <w:szCs w:val="22"/>
        </w:rPr>
      </w:pPr>
      <w:r w:rsidRPr="00FD4468">
        <w:rPr>
          <w:rFonts w:ascii="メイリオ" w:eastAsia="メイリオ" w:hAnsi="メイリオ" w:hint="eastAsia"/>
          <w:bCs/>
          <w:spacing w:val="1"/>
          <w:w w:val="95"/>
          <w:sz w:val="22"/>
          <w:szCs w:val="22"/>
          <w:fitText w:val="1473" w:id="-1541178621"/>
        </w:rPr>
        <w:t>タ</w:t>
      </w:r>
      <w:r w:rsidRPr="00FD4468">
        <w:rPr>
          <w:rFonts w:ascii="メイリオ" w:eastAsia="メイリオ" w:hAnsi="メイリオ" w:hint="eastAsia"/>
          <w:bCs/>
          <w:w w:val="95"/>
          <w:sz w:val="22"/>
          <w:szCs w:val="22"/>
          <w:fitText w:val="1473" w:id="-1541178621"/>
        </w:rPr>
        <w:t>イヤ接地面積</w:t>
      </w:r>
      <w:r w:rsidRPr="00FD4468">
        <w:rPr>
          <w:rFonts w:ascii="メイリオ" w:eastAsia="メイリオ" w:hAnsi="メイリオ" w:hint="eastAsia"/>
          <w:bCs/>
          <w:sz w:val="22"/>
          <w:szCs w:val="22"/>
        </w:rPr>
        <w:t>： 幅　　　　ｍｍ　／　長さ　　　　ｍｍ</w:t>
      </w:r>
    </w:p>
    <w:p w14:paraId="2276877E" w14:textId="0E5D71F3" w:rsidR="00615600" w:rsidRPr="00B3675B" w:rsidRDefault="00457184" w:rsidP="00FD4468">
      <w:pPr>
        <w:pStyle w:val="af8"/>
        <w:numPr>
          <w:ilvl w:val="0"/>
          <w:numId w:val="1"/>
        </w:numPr>
        <w:tabs>
          <w:tab w:val="center" w:pos="567"/>
          <w:tab w:val="left" w:pos="4085"/>
          <w:tab w:val="right" w:pos="8222"/>
        </w:tabs>
        <w:spacing w:before="240" w:after="0" w:line="400" w:lineRule="exact"/>
        <w:ind w:leftChars="0"/>
        <w:rPr>
          <w:rFonts w:ascii="メイリオ" w:eastAsia="メイリオ" w:hAnsi="メイリオ"/>
          <w:bCs/>
          <w:sz w:val="22"/>
          <w:szCs w:val="22"/>
        </w:rPr>
      </w:pPr>
      <w:r w:rsidRPr="00C62E57">
        <w:rPr>
          <w:rFonts w:ascii="メイリオ" w:eastAsia="メイリオ" w:hAnsi="メイリオ" w:hint="eastAsia"/>
          <w:bCs/>
          <w:sz w:val="22"/>
          <w:szCs w:val="22"/>
        </w:rPr>
        <w:t>製品</w:t>
      </w:r>
      <w:r w:rsidR="00615600" w:rsidRPr="00C62E57">
        <w:rPr>
          <w:rFonts w:ascii="メイリオ" w:eastAsia="メイリオ" w:hAnsi="メイリオ" w:hint="eastAsia"/>
          <w:bCs/>
          <w:sz w:val="22"/>
          <w:szCs w:val="22"/>
        </w:rPr>
        <w:t>仕様</w:t>
      </w:r>
      <w:r w:rsidR="00816E21" w:rsidRPr="00B3675B">
        <w:rPr>
          <w:rFonts w:ascii="メイリオ" w:eastAsia="メイリオ" w:hAnsi="メイリオ" w:hint="eastAsia"/>
          <w:bCs/>
          <w:sz w:val="22"/>
          <w:szCs w:val="22"/>
        </w:rPr>
        <w:t>：</w:t>
      </w:r>
      <w:r w:rsidR="000F7480" w:rsidRPr="00B3675B">
        <w:rPr>
          <w:rFonts w:ascii="メイリオ" w:eastAsia="メイリオ" w:hAnsi="メイリオ" w:hint="eastAsia"/>
          <w:bCs/>
          <w:sz w:val="22"/>
          <w:szCs w:val="22"/>
        </w:rPr>
        <w:t xml:space="preserve"> </w:t>
      </w:r>
      <w:r w:rsidR="00701456">
        <w:rPr>
          <w:rFonts w:ascii="メイリオ" w:eastAsia="メイリオ" w:hAnsi="メイリオ" w:hint="eastAsia"/>
          <w:bCs/>
          <w:sz w:val="22"/>
          <w:szCs w:val="22"/>
        </w:rPr>
        <w:t>あら</w:t>
      </w:r>
      <w:r w:rsidR="00615600" w:rsidRPr="00B3675B">
        <w:rPr>
          <w:rFonts w:ascii="メイリオ" w:eastAsia="メイリオ" w:hAnsi="メイリオ" w:hint="eastAsia"/>
          <w:bCs/>
          <w:sz w:val="20"/>
          <w:szCs w:val="20"/>
        </w:rPr>
        <w:t>目</w:t>
      </w:r>
      <w:r w:rsidR="00656068">
        <w:rPr>
          <w:rFonts w:ascii="メイリオ" w:eastAsia="メイリオ" w:hAnsi="メイリオ" w:hint="eastAsia"/>
          <w:bCs/>
          <w:sz w:val="20"/>
          <w:szCs w:val="20"/>
        </w:rPr>
        <w:t xml:space="preserve">　</w:t>
      </w:r>
      <w:r w:rsidR="00615600" w:rsidRPr="00B3675B">
        <w:rPr>
          <w:rFonts w:ascii="メイリオ" w:eastAsia="メイリオ" w:hAnsi="メイリオ" w:hint="eastAsia"/>
          <w:bCs/>
          <w:sz w:val="20"/>
          <w:szCs w:val="20"/>
        </w:rPr>
        <w:t>・</w:t>
      </w:r>
      <w:r w:rsidR="00656068">
        <w:rPr>
          <w:rFonts w:ascii="メイリオ" w:eastAsia="メイリオ" w:hAnsi="メイリオ" w:hint="eastAsia"/>
          <w:bCs/>
          <w:sz w:val="20"/>
          <w:szCs w:val="20"/>
        </w:rPr>
        <w:t xml:space="preserve">　</w:t>
      </w:r>
      <w:r w:rsidR="00615600" w:rsidRPr="00B3675B">
        <w:rPr>
          <w:rFonts w:ascii="メイリオ" w:eastAsia="メイリオ" w:hAnsi="メイリオ" w:hint="eastAsia"/>
          <w:bCs/>
          <w:sz w:val="20"/>
          <w:szCs w:val="20"/>
        </w:rPr>
        <w:t>細目</w:t>
      </w:r>
    </w:p>
    <w:p w14:paraId="7C0FAE8B" w14:textId="0C366B19" w:rsidR="006450ED" w:rsidRPr="00B3675B" w:rsidRDefault="006575A3" w:rsidP="00FD4468">
      <w:pPr>
        <w:pStyle w:val="af8"/>
        <w:numPr>
          <w:ilvl w:val="0"/>
          <w:numId w:val="1"/>
        </w:numPr>
        <w:tabs>
          <w:tab w:val="center" w:pos="567"/>
          <w:tab w:val="left" w:pos="4536"/>
          <w:tab w:val="right" w:pos="8222"/>
        </w:tabs>
        <w:spacing w:before="240" w:after="0" w:line="400" w:lineRule="exact"/>
        <w:ind w:leftChars="0"/>
        <w:rPr>
          <w:rFonts w:ascii="メイリオ" w:eastAsia="メイリオ" w:hAnsi="メイリオ"/>
          <w:bCs/>
          <w:szCs w:val="18"/>
        </w:rPr>
      </w:pPr>
      <w:r w:rsidRPr="00C62E57">
        <w:rPr>
          <w:rFonts w:ascii="メイリオ" w:eastAsia="メイリオ" w:hAnsi="メイリオ" w:hint="eastAsia"/>
          <w:bCs/>
          <w:szCs w:val="18"/>
        </w:rPr>
        <w:t>備</w:t>
      </w:r>
      <w:r w:rsidR="00C62E57">
        <w:rPr>
          <w:rFonts w:ascii="メイリオ" w:eastAsia="メイリオ" w:hAnsi="メイリオ" w:hint="eastAsia"/>
          <w:bCs/>
          <w:szCs w:val="18"/>
        </w:rPr>
        <w:t xml:space="preserve">　　</w:t>
      </w:r>
      <w:r w:rsidRPr="00C62E57">
        <w:rPr>
          <w:rFonts w:ascii="メイリオ" w:eastAsia="メイリオ" w:hAnsi="メイリオ" w:hint="eastAsia"/>
          <w:bCs/>
          <w:szCs w:val="18"/>
        </w:rPr>
        <w:t>考</w:t>
      </w:r>
      <w:r w:rsidRPr="00B3675B">
        <w:rPr>
          <w:rFonts w:ascii="メイリオ" w:eastAsia="メイリオ" w:hAnsi="メイリオ" w:hint="eastAsia"/>
          <w:bCs/>
          <w:szCs w:val="18"/>
        </w:rPr>
        <w:t>：</w:t>
      </w:r>
    </w:p>
    <w:p w14:paraId="14E3C009" w14:textId="694A3CA7" w:rsidR="006450ED" w:rsidRPr="00B3675B" w:rsidRDefault="004850E1" w:rsidP="00FD4468">
      <w:pPr>
        <w:tabs>
          <w:tab w:val="center" w:pos="567"/>
          <w:tab w:val="left" w:pos="4536"/>
          <w:tab w:val="right" w:pos="8222"/>
        </w:tabs>
        <w:spacing w:after="0" w:line="400" w:lineRule="exact"/>
        <w:rPr>
          <w:rFonts w:ascii="メイリオ" w:eastAsia="メイリオ" w:hAnsi="メイリオ"/>
          <w:bCs/>
          <w:szCs w:val="18"/>
        </w:rPr>
      </w:pPr>
      <w:r w:rsidRPr="00B3675B">
        <w:rPr>
          <w:rFonts w:ascii="メイリオ" w:eastAsia="メイリオ" w:hAnsi="メイリオ" w:hint="eastAsia"/>
          <w:bCs/>
          <w:noProof/>
          <w:spacing w:val="525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CD79A" wp14:editId="3AF12306">
                <wp:simplePos x="0" y="0"/>
                <wp:positionH relativeFrom="column">
                  <wp:posOffset>234315</wp:posOffset>
                </wp:positionH>
                <wp:positionV relativeFrom="paragraph">
                  <wp:posOffset>93345</wp:posOffset>
                </wp:positionV>
                <wp:extent cx="5257800" cy="504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04825"/>
                        </a:xfrm>
                        <a:prstGeom prst="bracketPair">
                          <a:avLst>
                            <a:gd name="adj" fmla="val 30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7EF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.45pt;margin-top:7.35pt;width:41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tUfgIAAG0FAAAOAAAAZHJzL2Uyb0RvYy54bWysVFFvEzEMfkfiP0R5Z3ctLRvVrlPVaQhp&#10;2iY2tOc0l7SBJA5J2mv59Ti5u14ZSAjEy50d21/sz3Yur/ZGk53wQYGt6OispERYDrWy64p+frp5&#10;c0FJiMzWTIMVFT2IQK/mr19dNm4mxrABXQtPEMSGWeMquonRzYoi8I0wLJyBExaNErxhEVW/LmrP&#10;GkQ3uhiX5buiAV87D1yEgKfXrZHOM76Ugsd7KYOIRFcUc4v56/N3lb7F/JLN1p65jeJdGuwfsjBM&#10;Wbz0CHXNIiNbr36BMop7CCDjGQdTgJSKi1wDVjMqX1TzuGFO5FqQnOCONIX/B8vvdo/uwSMNjQuz&#10;gGKqYi+9SX/Mj+wzWYcjWWIfCcfD6Xh6flEipxxt03JyMZ4mNosh2vkQPwgwJAkVXXnGv4r4wJTP&#10;VLHdbYiZs5pYZnA4WP2FEmk0dmDHNHlbnucGIWTni1IPmgIt3Citcwu1TQcBtKrTWVbSDIml9gTB&#10;Khr3oy6/Ey8ETJHFUHyW4kGLBKHtJyGJqrHcUc45z+WAyTgXNva42TuFSczgGFj+ObDzT6Eiz+zf&#10;BB8j8s1g4zHYKAst1S/SHqiQrX/PQFt3omAF9eHBEw/txgTHbxR28ZYFbKDHBmHjce3jPX6khqai&#10;0EmUbMB//9158sfJRSslDa5cRcO3LfOCEv3R4ky/H00maUezMpmej1Hxp5bVqcVuzRKwryN8YBzP&#10;YvKPuhelB/OMr8Mi3YomZjneXVEefa8sY/sU4PvCxWKR3XAvHYu39tHxvutp5p72z8y7bpQjLsEd&#10;9OvZjWc7/INv6oeFxTaCVDEZB147BXcapZ8ejVM9ew2v5PwHAAAA//8DAFBLAwQUAAYACAAAACEA&#10;alEhSd0AAAAIAQAADwAAAGRycy9kb3ducmV2LnhtbEyPwU7DMBBE70j9B2srcaNOSxTaEKcqlXpE&#10;goBU9ebGS2I1Xkex24S/ZznBcWdGs2+K7eQ6ccMhWE8KlosEBFLtjaVGwefH4WENIkRNRneeUME3&#10;BtiWs7tC58aP9I63KjaCSyjkWkEbY59LGeoWnQ4L3yOx9+UHpyOfQyPNoEcud51cJUkmnbbEH1rd&#10;477F+lJdnYJjdpHmdLKjf3m1FZrj22HcN0rdz6fdM4iIU/wLwy8+o0PJTGd/JRNEp+Ax23CS9fQJ&#10;BPvrLGXhrGCTrkCWhfw/oPwBAAD//wMAUEsBAi0AFAAGAAgAAAAhALaDOJL+AAAA4QEAABMAAAAA&#10;AAAAAAAAAAAAAAAAAFtDb250ZW50X1R5cGVzXS54bWxQSwECLQAUAAYACAAAACEAOP0h/9YAAACU&#10;AQAACwAAAAAAAAAAAAAAAAAvAQAAX3JlbHMvLnJlbHNQSwECLQAUAAYACAAAACEA+Af7VH4CAABt&#10;BQAADgAAAAAAAAAAAAAAAAAuAgAAZHJzL2Uyb0RvYy54bWxQSwECLQAUAAYACAAAACEAalEhSd0A&#10;AAAIAQAADwAAAAAAAAAAAAAAAADYBAAAZHJzL2Rvd25yZXYueG1sUEsFBgAAAAAEAAQA8wAAAOIF&#10;AAAAAA==&#10;" adj="663" strokecolor="black [3213]" strokeweight=".5pt">
                <v:stroke joinstyle="miter"/>
              </v:shape>
            </w:pict>
          </mc:Fallback>
        </mc:AlternateContent>
      </w:r>
    </w:p>
    <w:p w14:paraId="5401A600" w14:textId="5E4A3CD2" w:rsidR="006450ED" w:rsidRPr="00B3675B" w:rsidRDefault="006450ED" w:rsidP="00FD4468">
      <w:pPr>
        <w:tabs>
          <w:tab w:val="center" w:pos="567"/>
          <w:tab w:val="left" w:pos="4536"/>
          <w:tab w:val="right" w:pos="8222"/>
        </w:tabs>
        <w:spacing w:after="0" w:line="400" w:lineRule="exact"/>
        <w:rPr>
          <w:rFonts w:ascii="メイリオ" w:eastAsia="メイリオ" w:hAnsi="メイリオ"/>
          <w:bCs/>
          <w:szCs w:val="18"/>
        </w:rPr>
      </w:pPr>
    </w:p>
    <w:p w14:paraId="610C1EF3" w14:textId="711C61CA" w:rsidR="006450ED" w:rsidRPr="00B3675B" w:rsidRDefault="006450ED" w:rsidP="00FD4468">
      <w:pPr>
        <w:tabs>
          <w:tab w:val="center" w:pos="567"/>
          <w:tab w:val="left" w:pos="4536"/>
          <w:tab w:val="right" w:pos="8222"/>
        </w:tabs>
        <w:spacing w:after="0" w:line="400" w:lineRule="exact"/>
        <w:rPr>
          <w:rFonts w:ascii="メイリオ" w:eastAsia="メイリオ" w:hAnsi="メイリオ"/>
          <w:bCs/>
          <w:szCs w:val="18"/>
        </w:rPr>
      </w:pPr>
    </w:p>
    <w:p w14:paraId="6C9FE4A1" w14:textId="0F96C3BF" w:rsidR="00701456" w:rsidRPr="00B3675B" w:rsidRDefault="00701456" w:rsidP="004850E1">
      <w:pPr>
        <w:tabs>
          <w:tab w:val="center" w:pos="567"/>
          <w:tab w:val="left" w:pos="4536"/>
          <w:tab w:val="right" w:pos="8222"/>
        </w:tabs>
        <w:spacing w:after="0" w:line="0" w:lineRule="atLeast"/>
        <w:ind w:leftChars="134" w:left="425" w:hangingChars="90" w:hanging="144"/>
        <w:rPr>
          <w:rFonts w:ascii="メイリオ" w:eastAsia="メイリオ" w:hAnsi="メイリオ"/>
          <w:bCs/>
          <w:sz w:val="16"/>
          <w:szCs w:val="12"/>
        </w:rPr>
      </w:pPr>
      <w:r>
        <w:rPr>
          <w:rFonts w:ascii="メイリオ" w:eastAsia="メイリオ" w:hAnsi="メイリオ" w:hint="eastAsia"/>
          <w:bCs/>
          <w:sz w:val="16"/>
          <w:szCs w:val="12"/>
        </w:rPr>
        <w:t>※表面処理は高耐食性めっき（ＳＧめっき）が標準</w:t>
      </w:r>
      <w:r w:rsidR="006D40DB">
        <w:rPr>
          <w:rFonts w:ascii="メイリオ" w:eastAsia="メイリオ" w:hAnsi="メイリオ" w:hint="eastAsia"/>
          <w:bCs/>
          <w:sz w:val="16"/>
          <w:szCs w:val="12"/>
        </w:rPr>
        <w:t>と</w:t>
      </w:r>
      <w:r>
        <w:rPr>
          <w:rFonts w:ascii="メイリオ" w:eastAsia="メイリオ" w:hAnsi="メイリオ" w:hint="eastAsia"/>
          <w:bCs/>
          <w:sz w:val="16"/>
          <w:szCs w:val="12"/>
        </w:rPr>
        <w:t>なります。</w:t>
      </w:r>
    </w:p>
    <w:p w14:paraId="6E47BE52" w14:textId="77777777" w:rsidR="004850E1" w:rsidRPr="00B3675B" w:rsidRDefault="004850E1" w:rsidP="00615600">
      <w:pPr>
        <w:tabs>
          <w:tab w:val="center" w:pos="567"/>
          <w:tab w:val="left" w:pos="4536"/>
          <w:tab w:val="right" w:pos="8222"/>
        </w:tabs>
        <w:spacing w:after="0" w:line="100" w:lineRule="exact"/>
        <w:rPr>
          <w:rFonts w:ascii="メイリオ" w:eastAsia="メイリオ" w:hAnsi="メイリオ"/>
          <w:b/>
          <w:sz w:val="24"/>
        </w:rPr>
      </w:pPr>
    </w:p>
    <w:tbl>
      <w:tblPr>
        <w:tblStyle w:val="af1"/>
        <w:tblW w:w="0" w:type="auto"/>
        <w:jc w:val="center"/>
        <w:tblLook w:val="0480" w:firstRow="0" w:lastRow="0" w:firstColumn="1" w:lastColumn="0" w:noHBand="0" w:noVBand="1"/>
      </w:tblPr>
      <w:tblGrid>
        <w:gridCol w:w="4141"/>
        <w:gridCol w:w="4317"/>
      </w:tblGrid>
      <w:tr w:rsidR="00B3675B" w:rsidRPr="00B3675B" w14:paraId="27A87F48" w14:textId="77777777" w:rsidTr="00ED4F30">
        <w:trPr>
          <w:trHeight w:val="549"/>
          <w:jc w:val="center"/>
        </w:trPr>
        <w:tc>
          <w:tcPr>
            <w:tcW w:w="9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C36939" w14:textId="77777777" w:rsidR="008B72FB" w:rsidRPr="00B3675B" w:rsidRDefault="00457184" w:rsidP="008B72FB">
            <w:pPr>
              <w:tabs>
                <w:tab w:val="left" w:pos="4900"/>
              </w:tabs>
              <w:spacing w:line="0" w:lineRule="atLeast"/>
              <w:jc w:val="both"/>
              <w:rPr>
                <w:rFonts w:ascii="メイリオ" w:eastAsia="メイリオ" w:hAnsi="メイリオ"/>
                <w:sz w:val="20"/>
              </w:rPr>
            </w:pPr>
            <w:r w:rsidRPr="00B3675B">
              <w:rPr>
                <w:rFonts w:ascii="メイリオ" w:eastAsia="メイリオ" w:hAnsi="メイリオ" w:hint="eastAsia"/>
                <w:sz w:val="20"/>
              </w:rPr>
              <w:t xml:space="preserve">お客様　</w:t>
            </w:r>
            <w:r w:rsidR="008B72FB" w:rsidRPr="00B3675B">
              <w:rPr>
                <w:rFonts w:ascii="メイリオ" w:eastAsia="メイリオ" w:hAnsi="メイリオ" w:hint="eastAsia"/>
                <w:sz w:val="20"/>
              </w:rPr>
              <w:t>会社名または庁名：</w:t>
            </w:r>
          </w:p>
        </w:tc>
      </w:tr>
      <w:tr w:rsidR="00B3675B" w:rsidRPr="00B3675B" w14:paraId="727A5F8E" w14:textId="77777777" w:rsidTr="00ED4F30">
        <w:trPr>
          <w:trHeight w:val="549"/>
          <w:jc w:val="center"/>
        </w:trPr>
        <w:tc>
          <w:tcPr>
            <w:tcW w:w="4542" w:type="dxa"/>
            <w:tcBorders>
              <w:left w:val="single" w:sz="18" w:space="0" w:color="auto"/>
            </w:tcBorders>
            <w:vAlign w:val="center"/>
          </w:tcPr>
          <w:p w14:paraId="0627C341" w14:textId="77777777" w:rsidR="008B72FB" w:rsidRPr="00B3675B" w:rsidRDefault="008B72FB" w:rsidP="008B72FB">
            <w:pPr>
              <w:tabs>
                <w:tab w:val="left" w:pos="5103"/>
              </w:tabs>
              <w:spacing w:line="0" w:lineRule="atLeast"/>
              <w:jc w:val="both"/>
              <w:rPr>
                <w:rFonts w:ascii="メイリオ" w:eastAsia="メイリオ" w:hAnsi="メイリオ"/>
                <w:sz w:val="20"/>
              </w:rPr>
            </w:pPr>
            <w:r w:rsidRPr="00B3675B">
              <w:rPr>
                <w:rFonts w:ascii="メイリオ" w:eastAsia="メイリオ" w:hAnsi="メイリオ" w:hint="eastAsia"/>
                <w:sz w:val="20"/>
              </w:rPr>
              <w:t>部署名：</w:t>
            </w:r>
          </w:p>
        </w:tc>
        <w:tc>
          <w:tcPr>
            <w:tcW w:w="4738" w:type="dxa"/>
            <w:tcBorders>
              <w:right w:val="single" w:sz="18" w:space="0" w:color="auto"/>
            </w:tcBorders>
            <w:vAlign w:val="center"/>
          </w:tcPr>
          <w:p w14:paraId="3E7A3CC6" w14:textId="77777777" w:rsidR="008B72FB" w:rsidRPr="00B3675B" w:rsidRDefault="008B72FB" w:rsidP="008B72FB">
            <w:pPr>
              <w:tabs>
                <w:tab w:val="left" w:pos="5103"/>
              </w:tabs>
              <w:spacing w:line="0" w:lineRule="atLeast"/>
              <w:jc w:val="both"/>
              <w:rPr>
                <w:rFonts w:ascii="メイリオ" w:eastAsia="メイリオ" w:hAnsi="メイリオ"/>
                <w:sz w:val="20"/>
              </w:rPr>
            </w:pPr>
            <w:r w:rsidRPr="00B3675B">
              <w:rPr>
                <w:rFonts w:ascii="メイリオ" w:eastAsia="メイリオ" w:hAnsi="メイリオ" w:hint="eastAsia"/>
                <w:sz w:val="20"/>
              </w:rPr>
              <w:t>お名前：</w:t>
            </w:r>
          </w:p>
        </w:tc>
      </w:tr>
      <w:tr w:rsidR="00B3675B" w:rsidRPr="00B3675B" w14:paraId="22B12180" w14:textId="77777777" w:rsidTr="00ED4F30">
        <w:trPr>
          <w:trHeight w:val="549"/>
          <w:jc w:val="center"/>
        </w:trPr>
        <w:tc>
          <w:tcPr>
            <w:tcW w:w="4542" w:type="dxa"/>
            <w:tcBorders>
              <w:left w:val="single" w:sz="18" w:space="0" w:color="auto"/>
            </w:tcBorders>
            <w:vAlign w:val="center"/>
          </w:tcPr>
          <w:p w14:paraId="5BB0AC71" w14:textId="77777777" w:rsidR="008B72FB" w:rsidRPr="00B3675B" w:rsidRDefault="008B72FB" w:rsidP="008B72FB">
            <w:pPr>
              <w:tabs>
                <w:tab w:val="left" w:pos="5103"/>
              </w:tabs>
              <w:spacing w:line="0" w:lineRule="atLeast"/>
              <w:jc w:val="both"/>
              <w:rPr>
                <w:rFonts w:ascii="メイリオ" w:eastAsia="メイリオ" w:hAnsi="メイリオ"/>
                <w:sz w:val="20"/>
              </w:rPr>
            </w:pPr>
            <w:r w:rsidRPr="00B3675B">
              <w:rPr>
                <w:rFonts w:ascii="メイリオ" w:eastAsia="メイリオ" w:hAnsi="メイリオ" w:hint="eastAsia"/>
                <w:sz w:val="20"/>
              </w:rPr>
              <w:t>ＴＥＬ：</w:t>
            </w:r>
          </w:p>
        </w:tc>
        <w:tc>
          <w:tcPr>
            <w:tcW w:w="4738" w:type="dxa"/>
            <w:tcBorders>
              <w:right w:val="single" w:sz="18" w:space="0" w:color="auto"/>
            </w:tcBorders>
            <w:vAlign w:val="center"/>
          </w:tcPr>
          <w:p w14:paraId="23D44D95" w14:textId="77777777" w:rsidR="008B72FB" w:rsidRPr="00B3675B" w:rsidRDefault="008B72FB" w:rsidP="008B72FB">
            <w:pPr>
              <w:tabs>
                <w:tab w:val="left" w:pos="5103"/>
              </w:tabs>
              <w:spacing w:line="0" w:lineRule="atLeast"/>
              <w:jc w:val="both"/>
              <w:rPr>
                <w:rFonts w:ascii="メイリオ" w:eastAsia="メイリオ" w:hAnsi="メイリオ"/>
                <w:sz w:val="20"/>
              </w:rPr>
            </w:pPr>
            <w:r w:rsidRPr="00B3675B">
              <w:rPr>
                <w:rFonts w:ascii="メイリオ" w:eastAsia="メイリオ" w:hAnsi="メイリオ" w:hint="eastAsia"/>
                <w:sz w:val="20"/>
              </w:rPr>
              <w:t>ＦＡＸ：</w:t>
            </w:r>
          </w:p>
        </w:tc>
      </w:tr>
      <w:tr w:rsidR="008B72FB" w:rsidRPr="00B3675B" w14:paraId="55A50B93" w14:textId="77777777" w:rsidTr="00ED4F30">
        <w:trPr>
          <w:trHeight w:val="549"/>
          <w:jc w:val="center"/>
        </w:trPr>
        <w:tc>
          <w:tcPr>
            <w:tcW w:w="9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5EF336" w14:textId="77777777" w:rsidR="008B72FB" w:rsidRPr="00B3675B" w:rsidRDefault="008B72FB" w:rsidP="008B72FB">
            <w:pPr>
              <w:tabs>
                <w:tab w:val="left" w:pos="5103"/>
              </w:tabs>
              <w:spacing w:line="0" w:lineRule="atLeast"/>
              <w:jc w:val="both"/>
              <w:rPr>
                <w:rFonts w:ascii="メイリオ" w:eastAsia="メイリオ" w:hAnsi="メイリオ"/>
                <w:sz w:val="20"/>
              </w:rPr>
            </w:pPr>
            <w:r w:rsidRPr="00B3675B">
              <w:rPr>
                <w:rFonts w:ascii="メイリオ" w:eastAsia="メイリオ" w:hAnsi="メイリオ" w:hint="eastAsia"/>
                <w:sz w:val="20"/>
              </w:rPr>
              <w:t>ご住所：</w:t>
            </w:r>
          </w:p>
        </w:tc>
      </w:tr>
    </w:tbl>
    <w:p w14:paraId="37B9DFA5" w14:textId="77777777" w:rsidR="00D36891" w:rsidRPr="00B3675B" w:rsidRDefault="00D36891" w:rsidP="00D36891">
      <w:pPr>
        <w:tabs>
          <w:tab w:val="left" w:pos="5103"/>
        </w:tabs>
        <w:autoSpaceDE w:val="0"/>
        <w:autoSpaceDN w:val="0"/>
        <w:spacing w:after="0" w:line="20" w:lineRule="exact"/>
        <w:jc w:val="center"/>
        <w:rPr>
          <w:rFonts w:ascii="メイリオ" w:eastAsia="メイリオ" w:hAnsi="メイリオ"/>
        </w:rPr>
      </w:pPr>
    </w:p>
    <w:p w14:paraId="70C58B9D" w14:textId="77777777" w:rsidR="00D36891" w:rsidRPr="00B3675B" w:rsidRDefault="00D36891" w:rsidP="00D36891">
      <w:pPr>
        <w:tabs>
          <w:tab w:val="left" w:pos="5103"/>
        </w:tabs>
        <w:autoSpaceDE w:val="0"/>
        <w:autoSpaceDN w:val="0"/>
        <w:spacing w:after="0" w:line="20" w:lineRule="exact"/>
        <w:jc w:val="center"/>
        <w:rPr>
          <w:rFonts w:ascii="メイリオ" w:eastAsia="メイリオ" w:hAnsi="メイリオ"/>
        </w:rPr>
      </w:pPr>
    </w:p>
    <w:p w14:paraId="6589FB98" w14:textId="77777777" w:rsidR="00D36891" w:rsidRPr="00B3675B" w:rsidRDefault="00D36891" w:rsidP="00D36891">
      <w:pPr>
        <w:tabs>
          <w:tab w:val="left" w:pos="5103"/>
        </w:tabs>
        <w:autoSpaceDE w:val="0"/>
        <w:autoSpaceDN w:val="0"/>
        <w:spacing w:after="0" w:line="20" w:lineRule="exact"/>
        <w:jc w:val="center"/>
        <w:rPr>
          <w:rFonts w:ascii="メイリオ" w:eastAsia="メイリオ" w:hAnsi="メイリオ"/>
        </w:rPr>
      </w:pPr>
    </w:p>
    <w:p w14:paraId="7985F645" w14:textId="77777777" w:rsidR="00D36891" w:rsidRPr="00B3675B" w:rsidRDefault="00D36891" w:rsidP="00D36891">
      <w:pPr>
        <w:tabs>
          <w:tab w:val="left" w:pos="5103"/>
        </w:tabs>
        <w:autoSpaceDE w:val="0"/>
        <w:autoSpaceDN w:val="0"/>
        <w:spacing w:after="0" w:line="20" w:lineRule="exact"/>
        <w:jc w:val="center"/>
        <w:rPr>
          <w:rFonts w:ascii="メイリオ" w:eastAsia="メイリオ" w:hAnsi="メイリオ"/>
        </w:rPr>
      </w:pPr>
    </w:p>
    <w:p w14:paraId="23459F2B" w14:textId="77777777" w:rsidR="00D36891" w:rsidRPr="00B3675B" w:rsidRDefault="00D36891" w:rsidP="00D36891">
      <w:pPr>
        <w:tabs>
          <w:tab w:val="left" w:pos="5103"/>
        </w:tabs>
        <w:autoSpaceDE w:val="0"/>
        <w:autoSpaceDN w:val="0"/>
        <w:spacing w:after="0" w:line="20" w:lineRule="exact"/>
        <w:jc w:val="center"/>
        <w:rPr>
          <w:rFonts w:ascii="メイリオ" w:eastAsia="メイリオ" w:hAnsi="メイリオ"/>
        </w:rPr>
      </w:pPr>
    </w:p>
    <w:p w14:paraId="40F7EFE4" w14:textId="77777777" w:rsidR="00B66E50" w:rsidRPr="00B3675B" w:rsidRDefault="00B66E50" w:rsidP="00B66E50">
      <w:pPr>
        <w:tabs>
          <w:tab w:val="center" w:pos="567"/>
          <w:tab w:val="left" w:pos="4536"/>
          <w:tab w:val="right" w:pos="8222"/>
        </w:tabs>
        <w:spacing w:after="0" w:line="100" w:lineRule="exact"/>
        <w:rPr>
          <w:rFonts w:ascii="メイリオ" w:eastAsia="メイリオ" w:hAnsi="メイリオ"/>
          <w:b/>
          <w:sz w:val="24"/>
        </w:rPr>
      </w:pPr>
    </w:p>
    <w:p w14:paraId="02BACB4F" w14:textId="77777777" w:rsidR="00D36891" w:rsidRPr="00B3675B" w:rsidRDefault="00D36891" w:rsidP="00457184">
      <w:pPr>
        <w:pStyle w:val="a4"/>
        <w:pBdr>
          <w:top w:val="none" w:sz="0" w:space="0" w:color="auto"/>
          <w:bottom w:val="none" w:sz="0" w:space="0" w:color="auto"/>
        </w:pBdr>
        <w:spacing w:after="0" w:line="600" w:lineRule="exact"/>
        <w:rPr>
          <w:rFonts w:ascii="メイリオ" w:eastAsia="メイリオ" w:hAnsi="メイリオ"/>
          <w:b/>
          <w:color w:val="auto"/>
          <w:sz w:val="52"/>
          <w:lang w:eastAsia="zh-CN"/>
        </w:rPr>
      </w:pPr>
      <w:r w:rsidRPr="00B3675B">
        <w:rPr>
          <w:rFonts w:ascii="メイリオ" w:eastAsia="メイリオ" w:hAnsi="メイリオ" w:hint="eastAsia"/>
          <w:b/>
          <w:color w:val="auto"/>
          <w:sz w:val="52"/>
        </w:rPr>
        <w:t>↓ fax 058-327-2223 ↓</w:t>
      </w:r>
    </w:p>
    <w:p w14:paraId="53164222" w14:textId="3712AB57" w:rsidR="00D36891" w:rsidRPr="00B3675B" w:rsidRDefault="00D36891" w:rsidP="00C90E6B">
      <w:pPr>
        <w:tabs>
          <w:tab w:val="left" w:pos="5103"/>
        </w:tabs>
        <w:autoSpaceDE w:val="0"/>
        <w:autoSpaceDN w:val="0"/>
        <w:spacing w:beforeLines="20" w:before="72" w:after="0" w:line="240" w:lineRule="exact"/>
        <w:jc w:val="center"/>
        <w:rPr>
          <w:rFonts w:ascii="メイリオ" w:eastAsia="メイリオ" w:hAnsi="メイリオ"/>
          <w:sz w:val="20"/>
          <w:lang w:eastAsia="zh-CN"/>
        </w:rPr>
      </w:pPr>
      <w:r w:rsidRPr="00B3675B">
        <w:rPr>
          <w:rFonts w:ascii="メイリオ" w:eastAsia="メイリオ" w:hAnsi="メイリオ" w:hint="eastAsia"/>
          <w:sz w:val="20"/>
          <w:lang w:eastAsia="zh-CN"/>
        </w:rPr>
        <w:t>株式会社宝機材　〒501-0222 岐阜県瑞穂市別府1723-1　TEL058-327-2222</w:t>
      </w:r>
      <w:r w:rsidR="00C23BC2">
        <w:rPr>
          <w:rFonts w:ascii="メイリオ" w:eastAsia="メイリオ" w:hAnsi="メイリオ" w:hint="eastAsia"/>
          <w:sz w:val="20"/>
        </w:rPr>
        <w:t xml:space="preserve">　末松行</w:t>
      </w:r>
    </w:p>
    <w:sectPr w:rsidR="00D36891" w:rsidRPr="00B3675B" w:rsidSect="00450388">
      <w:footerReference w:type="default" r:id="rId9"/>
      <w:pgSz w:w="11906" w:h="16838"/>
      <w:pgMar w:top="993" w:right="1701" w:bottom="709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DEA9" w14:textId="77777777" w:rsidR="00737B09" w:rsidRDefault="00737B09" w:rsidP="0072601F">
      <w:pPr>
        <w:spacing w:after="0" w:line="240" w:lineRule="auto"/>
      </w:pPr>
      <w:r>
        <w:separator/>
      </w:r>
    </w:p>
  </w:endnote>
  <w:endnote w:type="continuationSeparator" w:id="0">
    <w:p w14:paraId="399E7255" w14:textId="77777777" w:rsidR="00737B09" w:rsidRDefault="00737B09" w:rsidP="0072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4244" w14:textId="77777777" w:rsidR="0072601F" w:rsidRDefault="0072601F" w:rsidP="00C90E6B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4BFE" w14:textId="77777777" w:rsidR="00737B09" w:rsidRDefault="00737B09" w:rsidP="0072601F">
      <w:pPr>
        <w:spacing w:after="0" w:line="240" w:lineRule="auto"/>
      </w:pPr>
      <w:r>
        <w:separator/>
      </w:r>
    </w:p>
  </w:footnote>
  <w:footnote w:type="continuationSeparator" w:id="0">
    <w:p w14:paraId="46C6495F" w14:textId="77777777" w:rsidR="00737B09" w:rsidRDefault="00737B09" w:rsidP="0072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C08"/>
    <w:multiLevelType w:val="hybridMultilevel"/>
    <w:tmpl w:val="1D06F52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84A6A"/>
    <w:multiLevelType w:val="hybridMultilevel"/>
    <w:tmpl w:val="0AEC394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540E187A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946642"/>
    <w:multiLevelType w:val="hybridMultilevel"/>
    <w:tmpl w:val="75E2C8B0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19BF7C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460B55A9"/>
    <w:multiLevelType w:val="hybridMultilevel"/>
    <w:tmpl w:val="54C69960"/>
    <w:lvl w:ilvl="0" w:tplc="450094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A1437B"/>
    <w:multiLevelType w:val="hybridMultilevel"/>
    <w:tmpl w:val="324AA7B6"/>
    <w:lvl w:ilvl="0" w:tplc="450094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9405979">
    <w:abstractNumId w:val="4"/>
  </w:num>
  <w:num w:numId="2" w16cid:durableId="907230196">
    <w:abstractNumId w:val="5"/>
  </w:num>
  <w:num w:numId="3" w16cid:durableId="1193495335">
    <w:abstractNumId w:val="1"/>
  </w:num>
  <w:num w:numId="4" w16cid:durableId="1808551335">
    <w:abstractNumId w:val="3"/>
  </w:num>
  <w:num w:numId="5" w16cid:durableId="98523399">
    <w:abstractNumId w:val="2"/>
  </w:num>
  <w:num w:numId="6" w16cid:durableId="75864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83"/>
    <w:rsid w:val="00016FB6"/>
    <w:rsid w:val="000239E5"/>
    <w:rsid w:val="0006503B"/>
    <w:rsid w:val="000F7480"/>
    <w:rsid w:val="0012732D"/>
    <w:rsid w:val="001939C9"/>
    <w:rsid w:val="002A0C52"/>
    <w:rsid w:val="002A7AE6"/>
    <w:rsid w:val="002B489A"/>
    <w:rsid w:val="0031214E"/>
    <w:rsid w:val="00357F3B"/>
    <w:rsid w:val="003E012A"/>
    <w:rsid w:val="004147E1"/>
    <w:rsid w:val="00446C99"/>
    <w:rsid w:val="00450388"/>
    <w:rsid w:val="004557BC"/>
    <w:rsid w:val="00457184"/>
    <w:rsid w:val="004850E1"/>
    <w:rsid w:val="00490C35"/>
    <w:rsid w:val="004B5C9F"/>
    <w:rsid w:val="004B7B12"/>
    <w:rsid w:val="004C1C24"/>
    <w:rsid w:val="00555405"/>
    <w:rsid w:val="005618F4"/>
    <w:rsid w:val="00582745"/>
    <w:rsid w:val="005A49A6"/>
    <w:rsid w:val="005C00FA"/>
    <w:rsid w:val="005D2065"/>
    <w:rsid w:val="005E2CB6"/>
    <w:rsid w:val="00615600"/>
    <w:rsid w:val="006450ED"/>
    <w:rsid w:val="00656068"/>
    <w:rsid w:val="006575A3"/>
    <w:rsid w:val="006732E7"/>
    <w:rsid w:val="006B53FD"/>
    <w:rsid w:val="006D40DB"/>
    <w:rsid w:val="006F1C99"/>
    <w:rsid w:val="00701456"/>
    <w:rsid w:val="0072601F"/>
    <w:rsid w:val="00737B09"/>
    <w:rsid w:val="00766CC2"/>
    <w:rsid w:val="00816E21"/>
    <w:rsid w:val="0087686D"/>
    <w:rsid w:val="00877EBD"/>
    <w:rsid w:val="008B72FB"/>
    <w:rsid w:val="008C04EB"/>
    <w:rsid w:val="00901C1A"/>
    <w:rsid w:val="00922AF9"/>
    <w:rsid w:val="00982EDB"/>
    <w:rsid w:val="00997037"/>
    <w:rsid w:val="009B52B5"/>
    <w:rsid w:val="00A1770D"/>
    <w:rsid w:val="00A21C15"/>
    <w:rsid w:val="00A2386C"/>
    <w:rsid w:val="00A270DB"/>
    <w:rsid w:val="00A55DE5"/>
    <w:rsid w:val="00B3675B"/>
    <w:rsid w:val="00B66E50"/>
    <w:rsid w:val="00B87E75"/>
    <w:rsid w:val="00BA5F62"/>
    <w:rsid w:val="00BF4496"/>
    <w:rsid w:val="00C23BC2"/>
    <w:rsid w:val="00C55E02"/>
    <w:rsid w:val="00C62E57"/>
    <w:rsid w:val="00C90E6B"/>
    <w:rsid w:val="00CF1083"/>
    <w:rsid w:val="00D2249B"/>
    <w:rsid w:val="00D24453"/>
    <w:rsid w:val="00D33185"/>
    <w:rsid w:val="00D36891"/>
    <w:rsid w:val="00D56D54"/>
    <w:rsid w:val="00D84D3F"/>
    <w:rsid w:val="00DB714A"/>
    <w:rsid w:val="00E03329"/>
    <w:rsid w:val="00E46E5F"/>
    <w:rsid w:val="00ED4F30"/>
    <w:rsid w:val="00F125F8"/>
    <w:rsid w:val="00F209FA"/>
    <w:rsid w:val="00F44697"/>
    <w:rsid w:val="00F53D79"/>
    <w:rsid w:val="00FC3F9F"/>
    <w:rsid w:val="00FD4468"/>
    <w:rsid w:val="00FF2394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A561C"/>
  <w15:chartTrackingRefBased/>
  <w15:docId w15:val="{9E7F8899-DF12-46BD-9B42-0859BBC6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83"/>
  </w:style>
  <w:style w:type="paragraph" w:styleId="1">
    <w:name w:val="heading 1"/>
    <w:basedOn w:val="a"/>
    <w:next w:val="a"/>
    <w:link w:val="10"/>
    <w:uiPriority w:val="9"/>
    <w:qFormat/>
    <w:rsid w:val="00CF108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08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08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0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0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0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0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0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08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F108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CF1083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CF1083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CF108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CF1083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CF108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CF1083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F108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CF1083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CF108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F108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CF108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CF108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CF1083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CF1083"/>
    <w:rPr>
      <w:b/>
      <w:bCs/>
    </w:rPr>
  </w:style>
  <w:style w:type="character" w:styleId="a9">
    <w:name w:val="Emphasis"/>
    <w:basedOn w:val="a0"/>
    <w:uiPriority w:val="20"/>
    <w:qFormat/>
    <w:rsid w:val="00CF1083"/>
    <w:rPr>
      <w:i/>
      <w:iCs/>
      <w:color w:val="000000" w:themeColor="text1"/>
    </w:rPr>
  </w:style>
  <w:style w:type="paragraph" w:styleId="aa">
    <w:name w:val="No Spacing"/>
    <w:uiPriority w:val="1"/>
    <w:qFormat/>
    <w:rsid w:val="00CF108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F108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F1083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F108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F108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CF108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CF1083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CF108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F108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CF1083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F1083"/>
    <w:pPr>
      <w:outlineLvl w:val="9"/>
    </w:pPr>
  </w:style>
  <w:style w:type="table" w:styleId="af1">
    <w:name w:val="Table Grid"/>
    <w:basedOn w:val="a1"/>
    <w:uiPriority w:val="39"/>
    <w:rsid w:val="008B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368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3689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B5C9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72601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2601F"/>
  </w:style>
  <w:style w:type="paragraph" w:styleId="af6">
    <w:name w:val="footer"/>
    <w:basedOn w:val="a"/>
    <w:link w:val="af7"/>
    <w:uiPriority w:val="99"/>
    <w:unhideWhenUsed/>
    <w:rsid w:val="0072601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2601F"/>
  </w:style>
  <w:style w:type="paragraph" w:styleId="af8">
    <w:name w:val="List Paragraph"/>
    <w:basedOn w:val="a"/>
    <w:uiPriority w:val="34"/>
    <w:qFormat/>
    <w:rsid w:val="00816E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8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0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97">
          <w:marLeft w:val="0"/>
          <w:marRight w:val="0"/>
          <w:marTop w:val="0"/>
          <w:marBottom w:val="330"/>
          <w:divBdr>
            <w:top w:val="single" w:sz="6" w:space="15" w:color="D6D6D6"/>
            <w:left w:val="single" w:sz="6" w:space="14" w:color="D6D6D6"/>
            <w:bottom w:val="single" w:sz="6" w:space="0" w:color="D6D6D6"/>
            <w:right w:val="single" w:sz="6" w:space="14" w:color="D6D6D6"/>
          </w:divBdr>
          <w:divsChild>
            <w:div w:id="1552645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7575">
          <w:marLeft w:val="0"/>
          <w:marRight w:val="0"/>
          <w:marTop w:val="0"/>
          <w:marBottom w:val="330"/>
          <w:divBdr>
            <w:top w:val="single" w:sz="6" w:space="15" w:color="D6D6D6"/>
            <w:left w:val="single" w:sz="6" w:space="14" w:color="D6D6D6"/>
            <w:bottom w:val="single" w:sz="6" w:space="0" w:color="D6D6D6"/>
            <w:right w:val="single" w:sz="6" w:space="14" w:color="D6D6D6"/>
          </w:divBdr>
          <w:divsChild>
            <w:div w:id="21407612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2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08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8134">
          <w:marLeft w:val="0"/>
          <w:marRight w:val="0"/>
          <w:marTop w:val="0"/>
          <w:marBottom w:val="330"/>
          <w:divBdr>
            <w:top w:val="single" w:sz="6" w:space="15" w:color="D6D6D6"/>
            <w:left w:val="single" w:sz="6" w:space="14" w:color="D6D6D6"/>
            <w:bottom w:val="single" w:sz="6" w:space="0" w:color="D6D6D6"/>
            <w:right w:val="single" w:sz="6" w:space="14" w:color="D6D6D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B7FB7-5A72-444B-BC5D-DFF3CFCA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大澤亜希子</dc:creator>
  <cp:keywords/>
  <dc:description/>
  <cp:lastModifiedBy>大澤</cp:lastModifiedBy>
  <cp:revision>32</cp:revision>
  <cp:lastPrinted>2024-03-26T08:10:00Z</cp:lastPrinted>
  <dcterms:created xsi:type="dcterms:W3CDTF">2018-08-31T02:32:00Z</dcterms:created>
  <dcterms:modified xsi:type="dcterms:W3CDTF">2024-03-26T08:14:00Z</dcterms:modified>
</cp:coreProperties>
</file>